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B57C0" w14:textId="77777777" w:rsidR="00246B8A" w:rsidRDefault="00246B8A">
      <w:pPr>
        <w:ind w:left="0" w:hanging="2"/>
        <w:rPr>
          <w:rFonts w:ascii="Calibri" w:eastAsia="Calibri" w:hAnsi="Calibri" w:cs="Calibri"/>
        </w:rPr>
      </w:pPr>
    </w:p>
    <w:p w14:paraId="7E921CB0" w14:textId="77777777" w:rsidR="00246B8A" w:rsidRDefault="00000000">
      <w:pPr>
        <w:ind w:left="0" w:hanging="2"/>
        <w:jc w:val="right"/>
        <w:rPr>
          <w:rFonts w:ascii="Calibri" w:eastAsia="Calibri" w:hAnsi="Calibri" w:cs="Calibri"/>
        </w:rPr>
      </w:pPr>
      <w:r>
        <w:rPr>
          <w:noProof/>
        </w:rPr>
        <w:drawing>
          <wp:inline distT="0" distB="0" distL="114300" distR="114300" wp14:anchorId="4DACAD1B" wp14:editId="7479D4AD">
            <wp:extent cx="3370580" cy="7721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70580" cy="772160"/>
                    </a:xfrm>
                    <a:prstGeom prst="rect">
                      <a:avLst/>
                    </a:prstGeom>
                    <a:ln/>
                  </pic:spPr>
                </pic:pic>
              </a:graphicData>
            </a:graphic>
          </wp:inline>
        </w:drawing>
      </w:r>
    </w:p>
    <w:p w14:paraId="46639821" w14:textId="77777777" w:rsidR="00246B8A" w:rsidRDefault="00000000">
      <w:pPr>
        <w:ind w:left="0" w:hanging="2"/>
        <w:rPr>
          <w:rFonts w:ascii="Work Sans" w:eastAsia="Work Sans" w:hAnsi="Work Sans" w:cs="Work Sans"/>
        </w:rPr>
      </w:pPr>
      <w:r>
        <w:rPr>
          <w:rFonts w:ascii="Work Sans" w:eastAsia="Work Sans" w:hAnsi="Work Sans" w:cs="Work Sans"/>
          <w:b/>
        </w:rPr>
        <w:t>Date:</w:t>
      </w:r>
      <w:r>
        <w:rPr>
          <w:rFonts w:ascii="Work Sans" w:eastAsia="Work Sans" w:hAnsi="Work Sans" w:cs="Work Sans"/>
        </w:rPr>
        <w:t xml:space="preserve"> </w:t>
      </w:r>
      <w:r>
        <w:rPr>
          <w:rFonts w:ascii="Work Sans" w:eastAsia="Work Sans" w:hAnsi="Work Sans" w:cs="Work Sans"/>
          <w:i/>
          <w:color w:val="FF0000"/>
        </w:rPr>
        <w:t xml:space="preserve"> Insert Date Here</w:t>
      </w:r>
    </w:p>
    <w:p w14:paraId="75CFFE21" w14:textId="77777777" w:rsidR="00246B8A" w:rsidRDefault="00000000">
      <w:pPr>
        <w:ind w:left="0" w:hanging="2"/>
        <w:rPr>
          <w:rFonts w:ascii="Work Sans" w:eastAsia="Work Sans" w:hAnsi="Work Sans" w:cs="Work Sans"/>
        </w:rPr>
      </w:pPr>
      <w:r>
        <w:rPr>
          <w:rFonts w:ascii="Work Sans" w:eastAsia="Work Sans" w:hAnsi="Work Sans" w:cs="Work Sans"/>
          <w:b/>
        </w:rPr>
        <w:t>To:</w:t>
      </w:r>
      <w:r>
        <w:rPr>
          <w:rFonts w:ascii="Work Sans" w:eastAsia="Work Sans" w:hAnsi="Work Sans" w:cs="Work Sans"/>
        </w:rPr>
        <w:t xml:space="preserve">  </w:t>
      </w:r>
      <w:r>
        <w:rPr>
          <w:rFonts w:ascii="Work Sans" w:eastAsia="Work Sans" w:hAnsi="Work Sans" w:cs="Work Sans"/>
          <w:i/>
          <w:color w:val="FF0000"/>
        </w:rPr>
        <w:t>Person’s Name, Title, Agency Name</w:t>
      </w:r>
    </w:p>
    <w:p w14:paraId="47553784" w14:textId="77777777" w:rsidR="00246B8A" w:rsidRDefault="00000000">
      <w:pPr>
        <w:ind w:left="0" w:hanging="2"/>
        <w:rPr>
          <w:rFonts w:ascii="Work Sans" w:eastAsia="Work Sans" w:hAnsi="Work Sans" w:cs="Work Sans"/>
          <w:color w:val="FF0000"/>
        </w:rPr>
      </w:pPr>
      <w:r>
        <w:rPr>
          <w:rFonts w:ascii="Work Sans" w:eastAsia="Work Sans" w:hAnsi="Work Sans" w:cs="Work Sans"/>
          <w:b/>
        </w:rPr>
        <w:t xml:space="preserve">From: </w:t>
      </w:r>
      <w:r>
        <w:rPr>
          <w:rFonts w:ascii="Work Sans" w:eastAsia="Work Sans" w:hAnsi="Work Sans" w:cs="Work Sans"/>
          <w:i/>
          <w:color w:val="FF0000"/>
        </w:rPr>
        <w:t>Your School Name</w:t>
      </w:r>
      <w:r>
        <w:rPr>
          <w:rFonts w:ascii="Work Sans" w:eastAsia="Work Sans" w:hAnsi="Work Sans" w:cs="Work Sans"/>
        </w:rPr>
        <w:t>’s Youth Philanthropy Group</w:t>
      </w:r>
      <w:r>
        <w:rPr>
          <w:rFonts w:ascii="Work Sans" w:eastAsia="Work Sans" w:hAnsi="Work Sans" w:cs="Work Sans"/>
        </w:rPr>
        <w:br/>
      </w:r>
    </w:p>
    <w:p w14:paraId="2B3FA2CA" w14:textId="77777777" w:rsidR="00246B8A" w:rsidRDefault="00000000">
      <w:pPr>
        <w:spacing w:line="360" w:lineRule="auto"/>
        <w:ind w:left="0" w:hanging="2"/>
        <w:rPr>
          <w:rFonts w:ascii="Work Sans" w:eastAsia="Work Sans" w:hAnsi="Work Sans" w:cs="Work Sans"/>
          <w:color w:val="000000"/>
        </w:rPr>
      </w:pPr>
      <w:r>
        <w:rPr>
          <w:rFonts w:ascii="Work Sans" w:eastAsia="Work Sans" w:hAnsi="Work Sans" w:cs="Work Sans"/>
          <w:b/>
        </w:rPr>
        <w:t xml:space="preserve">Student Contact: </w:t>
      </w:r>
      <w:r>
        <w:rPr>
          <w:rFonts w:ascii="Work Sans" w:eastAsia="Work Sans" w:hAnsi="Work Sans" w:cs="Work Sans"/>
          <w:i/>
          <w:color w:val="FF0000"/>
        </w:rPr>
        <w:t>Student Rep’s name here</w:t>
      </w:r>
      <w:r>
        <w:rPr>
          <w:rFonts w:ascii="Work Sans" w:eastAsia="Work Sans" w:hAnsi="Work Sans" w:cs="Work Sans"/>
          <w:b/>
        </w:rPr>
        <w:br/>
        <w:t>RE:</w:t>
      </w:r>
      <w:r>
        <w:rPr>
          <w:rFonts w:ascii="Work Sans" w:eastAsia="Work Sans" w:hAnsi="Work Sans" w:cs="Work Sans"/>
        </w:rPr>
        <w:t xml:space="preserve"> </w:t>
      </w:r>
      <w:r>
        <w:rPr>
          <w:rFonts w:ascii="Work Sans" w:eastAsia="Work Sans" w:hAnsi="Work Sans" w:cs="Work Sans"/>
          <w:color w:val="000000"/>
        </w:rPr>
        <w:t>Grant Opportunity for your Organization</w:t>
      </w:r>
    </w:p>
    <w:p w14:paraId="4354DF12" w14:textId="77777777" w:rsidR="00246B8A" w:rsidRDefault="00246B8A">
      <w:pPr>
        <w:rPr>
          <w:rFonts w:ascii="Work Sans" w:eastAsia="Work Sans" w:hAnsi="Work Sans" w:cs="Work Sans"/>
          <w:sz w:val="12"/>
          <w:szCs w:val="12"/>
        </w:rPr>
      </w:pPr>
    </w:p>
    <w:p w14:paraId="29FE9E84" w14:textId="77777777" w:rsidR="00246B8A" w:rsidRDefault="00000000">
      <w:pPr>
        <w:ind w:left="0" w:hanging="2"/>
        <w:rPr>
          <w:rFonts w:ascii="Work Sans" w:eastAsia="Work Sans" w:hAnsi="Work Sans" w:cs="Work Sans"/>
        </w:rPr>
      </w:pPr>
      <w:r>
        <w:rPr>
          <w:rFonts w:ascii="Work Sans" w:eastAsia="Work Sans" w:hAnsi="Work Sans" w:cs="Work Sans"/>
        </w:rPr>
        <w:t xml:space="preserve">Dear </w:t>
      </w:r>
      <w:r>
        <w:rPr>
          <w:rFonts w:ascii="Work Sans" w:eastAsia="Work Sans" w:hAnsi="Work Sans" w:cs="Work Sans"/>
          <w:i/>
          <w:color w:val="FF0000"/>
        </w:rPr>
        <w:t>Person’s Name</w:t>
      </w:r>
      <w:r>
        <w:rPr>
          <w:rFonts w:ascii="Work Sans" w:eastAsia="Work Sans" w:hAnsi="Work Sans" w:cs="Work Sans"/>
        </w:rPr>
        <w:t xml:space="preserve"> </w:t>
      </w:r>
      <w:r>
        <w:rPr>
          <w:rFonts w:ascii="Work Sans" w:eastAsia="Work Sans" w:hAnsi="Work Sans" w:cs="Work Sans"/>
          <w:i/>
        </w:rPr>
        <w:t>–</w:t>
      </w:r>
    </w:p>
    <w:p w14:paraId="2813F3CA" w14:textId="77777777" w:rsidR="00246B8A" w:rsidRDefault="00246B8A">
      <w:pPr>
        <w:ind w:left="0" w:hanging="2"/>
        <w:rPr>
          <w:rFonts w:ascii="Work Sans" w:eastAsia="Work Sans" w:hAnsi="Work Sans" w:cs="Work Sans"/>
        </w:rPr>
      </w:pPr>
    </w:p>
    <w:p w14:paraId="207C4AF3" w14:textId="77777777" w:rsidR="00246B8A" w:rsidRDefault="00000000">
      <w:pPr>
        <w:ind w:left="0" w:hanging="2"/>
        <w:rPr>
          <w:rFonts w:ascii="Work Sans" w:eastAsia="Work Sans" w:hAnsi="Work Sans" w:cs="Work Sans"/>
        </w:rPr>
      </w:pPr>
      <w:r>
        <w:rPr>
          <w:rFonts w:ascii="Work Sans" w:eastAsia="Work Sans" w:hAnsi="Work Sans" w:cs="Work Sans"/>
        </w:rPr>
        <w:t xml:space="preserve">We are students at </w:t>
      </w:r>
      <w:r>
        <w:rPr>
          <w:rFonts w:ascii="Work Sans" w:eastAsia="Work Sans" w:hAnsi="Work Sans" w:cs="Work Sans"/>
          <w:i/>
          <w:color w:val="FF0000"/>
        </w:rPr>
        <w:t>School Name</w:t>
      </w:r>
      <w:r>
        <w:rPr>
          <w:rFonts w:ascii="Work Sans" w:eastAsia="Work Sans" w:hAnsi="Work Sans" w:cs="Work Sans"/>
          <w:i/>
        </w:rPr>
        <w:t>,</w:t>
      </w:r>
      <w:r>
        <w:rPr>
          <w:rFonts w:ascii="Work Sans" w:eastAsia="Work Sans" w:hAnsi="Work Sans" w:cs="Work Sans"/>
        </w:rPr>
        <w:t xml:space="preserve"> and this year we are participating in Magnified Giving’s Student Philanthropy Program.  Magnified Giving is an organization which gives students $1000 (or more) and challenges them to find a local non-profit organization to receive this money.  We have been researching social issues meaningful to us, and we have identified your non-profit organization as a possible candidate for receiving our grant money!</w:t>
      </w:r>
    </w:p>
    <w:p w14:paraId="5B541974" w14:textId="77777777" w:rsidR="00246B8A" w:rsidRDefault="00246B8A">
      <w:pPr>
        <w:ind w:left="0" w:hanging="2"/>
        <w:rPr>
          <w:rFonts w:ascii="Work Sans" w:eastAsia="Work Sans" w:hAnsi="Work Sans" w:cs="Work Sans"/>
        </w:rPr>
      </w:pPr>
    </w:p>
    <w:p w14:paraId="4461546D" w14:textId="11CE70A7" w:rsidR="00246B8A" w:rsidRDefault="00000000">
      <w:pPr>
        <w:pBdr>
          <w:top w:val="nil"/>
          <w:left w:val="nil"/>
          <w:bottom w:val="nil"/>
          <w:right w:val="nil"/>
          <w:between w:val="nil"/>
        </w:pBdr>
        <w:spacing w:line="240" w:lineRule="auto"/>
        <w:ind w:left="0" w:hanging="2"/>
        <w:rPr>
          <w:rFonts w:ascii="Work Sans" w:eastAsia="Work Sans" w:hAnsi="Work Sans" w:cs="Work Sans"/>
          <w:color w:val="000000"/>
        </w:rPr>
      </w:pPr>
      <w:r>
        <w:rPr>
          <w:rFonts w:ascii="Work Sans" w:eastAsia="Work Sans" w:hAnsi="Work Sans" w:cs="Work Sans"/>
          <w:color w:val="000000"/>
        </w:rPr>
        <w:t xml:space="preserve">Founded in 2008 by Cincinnati businessman and philanthropist Roger Grein, Magnified Giving’s mission is to educate, inspire and engage students in philanthropy, and to touch the hearts and minds of teens, lighten the concerns of others, and magnify the impact of philanthropy. To date over $1Million has been granted to worthy non-profits by students like us.  Visit </w:t>
      </w:r>
      <w:hyperlink r:id="rId8" w:history="1">
        <w:r w:rsidR="007F392A" w:rsidRPr="007F392A">
          <w:rPr>
            <w:rStyle w:val="Hyperlink"/>
            <w:rFonts w:ascii="Work Sans" w:eastAsia="Work Sans" w:hAnsi="Work Sans" w:cs="Work Sans"/>
            <w:b/>
            <w:bCs/>
          </w:rPr>
          <w:t>Magnified Gi</w:t>
        </w:r>
        <w:r w:rsidR="007F392A" w:rsidRPr="007F392A">
          <w:rPr>
            <w:rStyle w:val="Hyperlink"/>
            <w:rFonts w:ascii="Work Sans" w:eastAsia="Work Sans" w:hAnsi="Work Sans" w:cs="Work Sans"/>
            <w:b/>
            <w:bCs/>
          </w:rPr>
          <w:t>v</w:t>
        </w:r>
        <w:r w:rsidR="007F392A" w:rsidRPr="007F392A">
          <w:rPr>
            <w:rStyle w:val="Hyperlink"/>
            <w:rFonts w:ascii="Work Sans" w:eastAsia="Work Sans" w:hAnsi="Work Sans" w:cs="Work Sans"/>
            <w:b/>
            <w:bCs/>
          </w:rPr>
          <w:t>ing</w:t>
        </w:r>
      </w:hyperlink>
      <w:r w:rsidR="007F392A">
        <w:rPr>
          <w:rFonts w:ascii="Work Sans" w:eastAsia="Work Sans" w:hAnsi="Work Sans" w:cs="Work Sans"/>
          <w:color w:val="000000"/>
        </w:rPr>
        <w:t xml:space="preserve"> </w:t>
      </w:r>
      <w:r>
        <w:rPr>
          <w:rFonts w:ascii="Work Sans" w:eastAsia="Work Sans" w:hAnsi="Work Sans" w:cs="Work Sans"/>
          <w:color w:val="000000"/>
        </w:rPr>
        <w:t>for more information.</w:t>
      </w:r>
    </w:p>
    <w:p w14:paraId="64F0B8E8" w14:textId="77777777" w:rsidR="00246B8A" w:rsidRDefault="00246B8A">
      <w:pPr>
        <w:pBdr>
          <w:top w:val="nil"/>
          <w:left w:val="nil"/>
          <w:bottom w:val="nil"/>
          <w:right w:val="nil"/>
          <w:between w:val="nil"/>
        </w:pBdr>
        <w:spacing w:line="240" w:lineRule="auto"/>
        <w:ind w:left="0" w:hanging="2"/>
        <w:rPr>
          <w:rFonts w:ascii="Work Sans" w:eastAsia="Work Sans" w:hAnsi="Work Sans" w:cs="Work Sans"/>
          <w:color w:val="000000"/>
        </w:rPr>
      </w:pPr>
    </w:p>
    <w:p w14:paraId="01F277EC" w14:textId="77777777" w:rsidR="00246B8A" w:rsidRDefault="00000000">
      <w:pPr>
        <w:ind w:left="0" w:hanging="2"/>
        <w:rPr>
          <w:rFonts w:ascii="Work Sans" w:eastAsia="Work Sans" w:hAnsi="Work Sans" w:cs="Work Sans"/>
        </w:rPr>
      </w:pPr>
      <w:r>
        <w:rPr>
          <w:rFonts w:ascii="Work Sans" w:eastAsia="Work Sans" w:hAnsi="Work Sans" w:cs="Work Sans"/>
        </w:rPr>
        <w:t>Through this program, we are learning about philanthropy and philanthropists, the many social needs of our community, and the efforts of local organizations like yours to meet those needs.  We are inviting non-profit organizations to compete for our grant by completing a Grant Application.  Once we receive the applications, we will review the applications, our goal is to visit your location and serve or to speak with you over the phone to conduct a short phone interview to gather important information</w:t>
      </w:r>
      <w:r>
        <w:rPr>
          <w:rFonts w:ascii="Work Sans" w:eastAsia="Work Sans" w:hAnsi="Work Sans" w:cs="Work Sans"/>
          <w:i/>
          <w:color w:val="FF0000"/>
        </w:rPr>
        <w:t xml:space="preserve"> </w:t>
      </w:r>
      <w:r>
        <w:rPr>
          <w:rFonts w:ascii="Work Sans" w:eastAsia="Work Sans" w:hAnsi="Work Sans" w:cs="Work Sans"/>
        </w:rPr>
        <w:t>and choose which organization should receive our grant. Through participation in the program, we hope to gain skills in civic responsibility and to learn about the great work being done in our community.</w:t>
      </w:r>
    </w:p>
    <w:p w14:paraId="4DEF51D4" w14:textId="77777777" w:rsidR="00246B8A" w:rsidRDefault="00246B8A">
      <w:pPr>
        <w:ind w:left="0" w:hanging="2"/>
        <w:rPr>
          <w:rFonts w:ascii="Work Sans" w:eastAsia="Work Sans" w:hAnsi="Work Sans" w:cs="Work Sans"/>
        </w:rPr>
      </w:pPr>
    </w:p>
    <w:p w14:paraId="71231B97" w14:textId="06784CC7" w:rsidR="00246B8A" w:rsidRDefault="00000000">
      <w:pPr>
        <w:ind w:left="0" w:hanging="2"/>
        <w:rPr>
          <w:rFonts w:ascii="Work Sans" w:eastAsia="Work Sans" w:hAnsi="Work Sans" w:cs="Work Sans"/>
        </w:rPr>
      </w:pPr>
      <w:bookmarkStart w:id="0" w:name="_heading=h.gjdgxs" w:colFirst="0" w:colLast="0"/>
      <w:bookmarkEnd w:id="0"/>
      <w:r>
        <w:rPr>
          <w:rFonts w:ascii="Work Sans" w:eastAsia="Work Sans" w:hAnsi="Work Sans" w:cs="Work Sans"/>
        </w:rPr>
        <w:t xml:space="preserve">We would like to invite your organization to complete a short, online Grant Application. This can be found </w:t>
      </w:r>
      <w:r w:rsidRPr="007F392A">
        <w:rPr>
          <w:rFonts w:ascii="Work Sans" w:eastAsia="Work Sans" w:hAnsi="Work Sans" w:cs="Work Sans"/>
        </w:rPr>
        <w:t xml:space="preserve">at </w:t>
      </w:r>
      <w:hyperlink r:id="rId9" w:history="1">
        <w:r w:rsidR="007F392A" w:rsidRPr="007F392A">
          <w:rPr>
            <w:rStyle w:val="Hyperlink"/>
            <w:rFonts w:ascii="Work Sans" w:eastAsia="Work Sans" w:hAnsi="Work Sans" w:cs="Work Sans"/>
            <w:b/>
            <w:bCs/>
          </w:rPr>
          <w:t>https://ww</w:t>
        </w:r>
        <w:r w:rsidR="007F392A" w:rsidRPr="007F392A">
          <w:rPr>
            <w:rStyle w:val="Hyperlink"/>
            <w:rFonts w:ascii="Work Sans" w:eastAsia="Work Sans" w:hAnsi="Work Sans" w:cs="Work Sans"/>
            <w:b/>
            <w:bCs/>
          </w:rPr>
          <w:t>w</w:t>
        </w:r>
        <w:r w:rsidR="007F392A" w:rsidRPr="007F392A">
          <w:rPr>
            <w:rStyle w:val="Hyperlink"/>
            <w:rFonts w:ascii="Work Sans" w:eastAsia="Work Sans" w:hAnsi="Work Sans" w:cs="Work Sans"/>
            <w:b/>
            <w:bCs/>
          </w:rPr>
          <w:t>.mgprograms.org/grant-application</w:t>
        </w:r>
      </w:hyperlink>
      <w:r>
        <w:rPr>
          <w:rFonts w:ascii="Work Sans" w:eastAsia="Work Sans" w:hAnsi="Work Sans" w:cs="Work Sans"/>
        </w:rPr>
        <w:t xml:space="preserve">. By taking the time to complete the application you are not only helping your organization possibly receive a grant of $1000 (or more), but you </w:t>
      </w:r>
      <w:r>
        <w:rPr>
          <w:rFonts w:ascii="Work Sans" w:eastAsia="Work Sans" w:hAnsi="Work Sans" w:cs="Work Sans"/>
        </w:rPr>
        <w:lastRenderedPageBreak/>
        <w:t>are also helping us learn about your organization and helping us discover the power of philanthropy.  In addition, your grant application will be put into a Grant Application Database on Magnified Giving’s website for students in the other 100 participating programs to see.  They may choose to review your grant when they are deciding where to invest their grant money!</w:t>
      </w:r>
    </w:p>
    <w:p w14:paraId="6AE65E13" w14:textId="77777777" w:rsidR="00246B8A" w:rsidRDefault="00246B8A">
      <w:pPr>
        <w:ind w:left="0" w:hanging="2"/>
        <w:rPr>
          <w:rFonts w:ascii="Work Sans" w:eastAsia="Work Sans" w:hAnsi="Work Sans" w:cs="Work Sans"/>
        </w:rPr>
      </w:pPr>
    </w:p>
    <w:p w14:paraId="22B3E03C" w14:textId="77777777" w:rsidR="00246B8A" w:rsidRDefault="00000000">
      <w:pPr>
        <w:ind w:left="0" w:hanging="2"/>
        <w:rPr>
          <w:rFonts w:ascii="Work Sans" w:eastAsia="Work Sans" w:hAnsi="Work Sans" w:cs="Work Sans"/>
          <w:color w:val="FF0000"/>
        </w:rPr>
      </w:pPr>
      <w:r>
        <w:rPr>
          <w:rFonts w:ascii="Work Sans" w:eastAsia="Work Sans" w:hAnsi="Work Sans" w:cs="Work Sans"/>
        </w:rPr>
        <w:t xml:space="preserve">My school will be reviewing Grant Applications on </w:t>
      </w:r>
      <w:r>
        <w:rPr>
          <w:rFonts w:ascii="Work Sans" w:eastAsia="Work Sans" w:hAnsi="Work Sans" w:cs="Work Sans"/>
          <w:i/>
          <w:color w:val="FF0000"/>
        </w:rPr>
        <w:t>insert date</w:t>
      </w:r>
      <w:r>
        <w:rPr>
          <w:rFonts w:ascii="Work Sans" w:eastAsia="Work Sans" w:hAnsi="Work Sans" w:cs="Work Sans"/>
          <w:i/>
        </w:rPr>
        <w:t xml:space="preserve">, </w:t>
      </w:r>
      <w:r>
        <w:rPr>
          <w:rFonts w:ascii="Work Sans" w:eastAsia="Work Sans" w:hAnsi="Work Sans" w:cs="Work Sans"/>
        </w:rPr>
        <w:t>so please make sure you complete the application by this date to be considered for our school’s grant.</w:t>
      </w:r>
    </w:p>
    <w:p w14:paraId="69AE35D6" w14:textId="77777777" w:rsidR="00246B8A" w:rsidRDefault="00246B8A">
      <w:pPr>
        <w:ind w:left="0" w:hanging="2"/>
        <w:rPr>
          <w:rFonts w:ascii="Work Sans" w:eastAsia="Work Sans" w:hAnsi="Work Sans" w:cs="Work Sans"/>
        </w:rPr>
      </w:pPr>
    </w:p>
    <w:p w14:paraId="5B543CFD" w14:textId="77777777" w:rsidR="00246B8A" w:rsidRDefault="00000000">
      <w:pPr>
        <w:ind w:left="0" w:hanging="2"/>
        <w:rPr>
          <w:rFonts w:ascii="Work Sans" w:eastAsia="Work Sans" w:hAnsi="Work Sans" w:cs="Work Sans"/>
        </w:rPr>
      </w:pPr>
      <w:r>
        <w:rPr>
          <w:rFonts w:ascii="Work Sans" w:eastAsia="Work Sans" w:hAnsi="Work Sans" w:cs="Work Sans"/>
        </w:rPr>
        <w:t>Please feel free to contact me or our moderator (</w:t>
      </w:r>
      <w:r>
        <w:rPr>
          <w:rFonts w:ascii="Work Sans" w:eastAsia="Work Sans" w:hAnsi="Work Sans" w:cs="Work Sans"/>
          <w:i/>
          <w:color w:val="FF0000"/>
        </w:rPr>
        <w:t xml:space="preserve">teacher name </w:t>
      </w:r>
      <w:r>
        <w:rPr>
          <w:rFonts w:ascii="Work Sans" w:eastAsia="Work Sans" w:hAnsi="Work Sans" w:cs="Work Sans"/>
        </w:rPr>
        <w:t xml:space="preserve">at </w:t>
      </w:r>
      <w:r>
        <w:rPr>
          <w:rFonts w:ascii="Work Sans" w:eastAsia="Work Sans" w:hAnsi="Work Sans" w:cs="Work Sans"/>
          <w:i/>
          <w:color w:val="FF0000"/>
        </w:rPr>
        <w:t>teacher email address</w:t>
      </w:r>
      <w:r>
        <w:rPr>
          <w:rFonts w:ascii="Work Sans" w:eastAsia="Work Sans" w:hAnsi="Work Sans" w:cs="Work Sans"/>
        </w:rPr>
        <w:t xml:space="preserve">) if you have any questions about our program or our grant.  If you have questions about Magnified Giving’s regional program, you may contact Alison Kaufman at </w:t>
      </w:r>
      <w:hyperlink r:id="rId10">
        <w:r>
          <w:rPr>
            <w:rFonts w:ascii="Work Sans" w:eastAsia="Work Sans" w:hAnsi="Work Sans" w:cs="Work Sans"/>
            <w:color w:val="0000FF"/>
            <w:u w:val="single"/>
          </w:rPr>
          <w:t>alison@magnifiedgiving.org</w:t>
        </w:r>
      </w:hyperlink>
    </w:p>
    <w:p w14:paraId="49B4A57A" w14:textId="77777777" w:rsidR="00246B8A" w:rsidRDefault="00246B8A">
      <w:pPr>
        <w:ind w:left="0" w:hanging="2"/>
        <w:rPr>
          <w:rFonts w:ascii="Work Sans" w:eastAsia="Work Sans" w:hAnsi="Work Sans" w:cs="Work Sans"/>
        </w:rPr>
      </w:pPr>
    </w:p>
    <w:p w14:paraId="323D24EB" w14:textId="77777777" w:rsidR="00246B8A" w:rsidRDefault="00000000">
      <w:pPr>
        <w:ind w:left="0" w:hanging="2"/>
        <w:rPr>
          <w:rFonts w:ascii="Work Sans" w:eastAsia="Work Sans" w:hAnsi="Work Sans" w:cs="Work Sans"/>
        </w:rPr>
      </w:pPr>
      <w:r>
        <w:rPr>
          <w:rFonts w:ascii="Work Sans" w:eastAsia="Work Sans" w:hAnsi="Work Sans" w:cs="Work Sans"/>
        </w:rPr>
        <w:t xml:space="preserve">We look forward to reviewing your Grant Application!  If you have any questions, please feel free to contact me directly.  </w:t>
      </w:r>
    </w:p>
    <w:p w14:paraId="6EBE1EEA" w14:textId="77777777" w:rsidR="00246B8A" w:rsidRDefault="00246B8A">
      <w:pPr>
        <w:ind w:left="0" w:hanging="2"/>
        <w:rPr>
          <w:rFonts w:ascii="Work Sans" w:eastAsia="Work Sans" w:hAnsi="Work Sans" w:cs="Work Sans"/>
        </w:rPr>
      </w:pPr>
    </w:p>
    <w:p w14:paraId="0EB4E528" w14:textId="77777777" w:rsidR="00246B8A" w:rsidRDefault="00000000">
      <w:pPr>
        <w:ind w:left="0" w:hanging="2"/>
        <w:rPr>
          <w:rFonts w:ascii="Work Sans" w:eastAsia="Work Sans" w:hAnsi="Work Sans" w:cs="Work Sans"/>
        </w:rPr>
      </w:pPr>
      <w:r>
        <w:rPr>
          <w:rFonts w:ascii="Work Sans" w:eastAsia="Work Sans" w:hAnsi="Work Sans" w:cs="Work Sans"/>
        </w:rPr>
        <w:t>Sincerely,</w:t>
      </w:r>
    </w:p>
    <w:p w14:paraId="4CC7E39B" w14:textId="77777777" w:rsidR="00246B8A" w:rsidRDefault="00246B8A">
      <w:pPr>
        <w:ind w:left="0" w:hanging="2"/>
        <w:rPr>
          <w:rFonts w:ascii="Work Sans" w:eastAsia="Work Sans" w:hAnsi="Work Sans" w:cs="Work Sans"/>
        </w:rPr>
      </w:pPr>
    </w:p>
    <w:p w14:paraId="2B73945E" w14:textId="77777777" w:rsidR="00246B8A" w:rsidRDefault="00000000">
      <w:pPr>
        <w:ind w:left="0" w:hanging="2"/>
        <w:rPr>
          <w:rFonts w:ascii="Work Sans" w:eastAsia="Work Sans" w:hAnsi="Work Sans" w:cs="Work Sans"/>
          <w:color w:val="FF0000"/>
        </w:rPr>
      </w:pPr>
      <w:r>
        <w:rPr>
          <w:rFonts w:ascii="Work Sans" w:eastAsia="Work Sans" w:hAnsi="Work Sans" w:cs="Work Sans"/>
          <w:i/>
          <w:color w:val="FF0000"/>
        </w:rPr>
        <w:t>Student Name(</w:t>
      </w:r>
      <w:proofErr w:type="gramStart"/>
      <w:r>
        <w:rPr>
          <w:rFonts w:ascii="Work Sans" w:eastAsia="Work Sans" w:hAnsi="Work Sans" w:cs="Work Sans"/>
          <w:i/>
          <w:color w:val="FF0000"/>
        </w:rPr>
        <w:t xml:space="preserve">s)   </w:t>
      </w:r>
      <w:proofErr w:type="gramEnd"/>
      <w:r>
        <w:rPr>
          <w:rFonts w:ascii="Work Sans" w:eastAsia="Work Sans" w:hAnsi="Work Sans" w:cs="Work Sans"/>
          <w:i/>
          <w:color w:val="FF0000"/>
        </w:rPr>
        <w:t>Contact Information</w:t>
      </w:r>
    </w:p>
    <w:p w14:paraId="0C0F9293" w14:textId="77777777" w:rsidR="00246B8A" w:rsidRDefault="00246B8A">
      <w:pPr>
        <w:ind w:left="0" w:hanging="2"/>
        <w:rPr>
          <w:rFonts w:ascii="Calibri" w:eastAsia="Calibri" w:hAnsi="Calibri" w:cs="Calibri"/>
          <w:color w:val="FF0000"/>
        </w:rPr>
      </w:pPr>
    </w:p>
    <w:p w14:paraId="4C76BC43" w14:textId="77777777" w:rsidR="00246B8A" w:rsidRDefault="00246B8A">
      <w:pPr>
        <w:ind w:left="0" w:hanging="2"/>
        <w:rPr>
          <w:rFonts w:ascii="Calibri" w:eastAsia="Calibri" w:hAnsi="Calibri" w:cs="Calibri"/>
        </w:rPr>
      </w:pPr>
    </w:p>
    <w:p w14:paraId="02212C49" w14:textId="77777777" w:rsidR="00246B8A" w:rsidRDefault="00246B8A">
      <w:pPr>
        <w:ind w:left="0" w:hanging="2"/>
        <w:rPr>
          <w:rFonts w:ascii="Calibri" w:eastAsia="Calibri" w:hAnsi="Calibri" w:cs="Calibri"/>
          <w:color w:val="FF0000"/>
        </w:rPr>
      </w:pPr>
    </w:p>
    <w:sectPr w:rsidR="00246B8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8309FD" w14:textId="77777777" w:rsidR="00D57780" w:rsidRDefault="00D57780">
      <w:pPr>
        <w:spacing w:line="240" w:lineRule="auto"/>
        <w:ind w:left="0" w:hanging="2"/>
      </w:pPr>
      <w:r>
        <w:separator/>
      </w:r>
    </w:p>
  </w:endnote>
  <w:endnote w:type="continuationSeparator" w:id="0">
    <w:p w14:paraId="7C0C3BE3" w14:textId="77777777" w:rsidR="00D57780" w:rsidRDefault="00D5778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17B33C" w14:textId="77777777" w:rsidR="00D57780" w:rsidRDefault="00D57780">
      <w:pPr>
        <w:spacing w:line="240" w:lineRule="auto"/>
        <w:ind w:left="0" w:hanging="2"/>
      </w:pPr>
      <w:r>
        <w:separator/>
      </w:r>
    </w:p>
  </w:footnote>
  <w:footnote w:type="continuationSeparator" w:id="0">
    <w:p w14:paraId="7DD27B21" w14:textId="77777777" w:rsidR="00D57780" w:rsidRDefault="00D5778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1F9DA" w14:textId="77777777" w:rsidR="00246B8A" w:rsidRDefault="00246B8A">
    <w:pPr>
      <w:pBdr>
        <w:top w:val="nil"/>
        <w:left w:val="nil"/>
        <w:bottom w:val="nil"/>
        <w:right w:val="nil"/>
        <w:between w:val="nil"/>
      </w:pBdr>
      <w:tabs>
        <w:tab w:val="center" w:pos="4680"/>
        <w:tab w:val="right" w:pos="9360"/>
      </w:tabs>
      <w:spacing w:line="240" w:lineRule="auto"/>
      <w:ind w:left="0" w:hanging="2"/>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8A"/>
    <w:rsid w:val="00246B8A"/>
    <w:rsid w:val="007F392A"/>
    <w:rsid w:val="00D5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02A5"/>
  <w15:docId w15:val="{4441A454-9C28-4F41-8FCE-D86F9F0D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Heading3Char">
    <w:name w:val="Heading 3 Char"/>
    <w:rPr>
      <w:rFonts w:ascii="Arial" w:hAnsi="Arial" w:cs="Arial"/>
      <w:b/>
      <w:bCs/>
      <w:w w:val="100"/>
      <w:position w:val="-1"/>
      <w:sz w:val="26"/>
      <w:szCs w:val="26"/>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customStyle="1" w:styleId="style111">
    <w:name w:val="style111"/>
    <w:basedOn w:val="Normal"/>
    <w:rPr>
      <w:rFonts w:ascii="Consolas" w:hAnsi="Consolas"/>
      <w:sz w:val="27"/>
      <w:szCs w:val="27"/>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nN0zkGxi6splcYQvy3lb+dXFMQ==">CgMxLjAyCGguZ2pkZ3hzOAByITEwT2RUck1pcjQ2RTZteEdrWDBnSVVEclB4bHZyaWRKaA==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Alison Kaufman</cp:lastModifiedBy>
  <cp:revision>2</cp:revision>
  <dcterms:created xsi:type="dcterms:W3CDTF">2024-03-25T17:24:00Z</dcterms:created>
  <dcterms:modified xsi:type="dcterms:W3CDTF">2024-03-25T17:24:00Z</dcterms:modified>
</cp:coreProperties>
</file>